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6B484" w14:textId="5220A1A4" w:rsidR="00081B43" w:rsidRDefault="00000000">
      <w:pPr>
        <w:rPr>
          <w:sz w:val="24"/>
          <w:szCs w:val="24"/>
        </w:rPr>
      </w:pPr>
      <w:r w:rsidRPr="008C3657">
        <w:rPr>
          <w:b/>
          <w:bCs/>
          <w:sz w:val="24"/>
          <w:szCs w:val="24"/>
        </w:rPr>
        <w:t>Title</w:t>
      </w:r>
      <w:r>
        <w:rPr>
          <w:sz w:val="24"/>
          <w:szCs w:val="24"/>
        </w:rPr>
        <w:t xml:space="preserve">:  Halloween Escape Room </w:t>
      </w:r>
    </w:p>
    <w:p w14:paraId="7DA6F172" w14:textId="77777777" w:rsidR="00081B43" w:rsidRDefault="00081B43">
      <w:pPr>
        <w:rPr>
          <w:sz w:val="24"/>
          <w:szCs w:val="24"/>
        </w:rPr>
      </w:pPr>
    </w:p>
    <w:p w14:paraId="08899FEC" w14:textId="57FEC944" w:rsidR="00081B43" w:rsidRPr="000A2F86" w:rsidRDefault="00000000">
      <w:pPr>
        <w:rPr>
          <w:sz w:val="24"/>
          <w:szCs w:val="24"/>
          <w:lang w:val="en-US"/>
        </w:rPr>
      </w:pPr>
      <w:r w:rsidRPr="000A2F86">
        <w:rPr>
          <w:b/>
          <w:bCs/>
          <w:sz w:val="24"/>
          <w:szCs w:val="24"/>
          <w:lang w:val="en-US"/>
        </w:rPr>
        <w:t>Created by</w:t>
      </w:r>
      <w:r w:rsidR="008C3657" w:rsidRPr="000A2F86">
        <w:rPr>
          <w:b/>
          <w:bCs/>
          <w:sz w:val="24"/>
          <w:szCs w:val="24"/>
          <w:lang w:val="en-US"/>
        </w:rPr>
        <w:t>:</w:t>
      </w:r>
      <w:r w:rsidR="008C3657" w:rsidRPr="000A2F86">
        <w:rPr>
          <w:sz w:val="24"/>
          <w:szCs w:val="24"/>
          <w:lang w:val="en-US"/>
        </w:rPr>
        <w:t xml:space="preserve"> </w:t>
      </w:r>
      <w:r w:rsidRPr="000A2F86">
        <w:rPr>
          <w:sz w:val="24"/>
          <w:szCs w:val="24"/>
          <w:lang w:val="en-US"/>
        </w:rPr>
        <w:t>Ana Xavier, Carla Mota, MJ Soares, Maria Teresa Barbosa</w:t>
      </w:r>
    </w:p>
    <w:p w14:paraId="6FADFB46" w14:textId="77777777" w:rsidR="00081B43" w:rsidRPr="000A2F86" w:rsidRDefault="00081B43">
      <w:pPr>
        <w:rPr>
          <w:sz w:val="24"/>
          <w:szCs w:val="24"/>
          <w:lang w:val="en-US"/>
        </w:rPr>
      </w:pPr>
    </w:p>
    <w:p w14:paraId="008DAA9D" w14:textId="0B20F5A9" w:rsidR="00081B43" w:rsidRDefault="00000000">
      <w:pPr>
        <w:rPr>
          <w:sz w:val="24"/>
          <w:szCs w:val="24"/>
        </w:rPr>
      </w:pPr>
      <w:r w:rsidRPr="00373587">
        <w:rPr>
          <w:b/>
          <w:bCs/>
          <w:sz w:val="24"/>
          <w:szCs w:val="24"/>
        </w:rPr>
        <w:t>Short description</w:t>
      </w:r>
      <w:r>
        <w:rPr>
          <w:sz w:val="24"/>
          <w:szCs w:val="24"/>
        </w:rPr>
        <w:t xml:space="preserve">: </w:t>
      </w:r>
      <w:r w:rsidR="00373587">
        <w:rPr>
          <w:sz w:val="24"/>
          <w:szCs w:val="24"/>
        </w:rPr>
        <w:t>This learning activity is a guide to creating a</w:t>
      </w:r>
      <w:r>
        <w:rPr>
          <w:sz w:val="24"/>
          <w:szCs w:val="24"/>
        </w:rPr>
        <w:t xml:space="preserve"> Halloween Escape Room, </w:t>
      </w:r>
      <w:r w:rsidR="00373587">
        <w:rPr>
          <w:sz w:val="24"/>
          <w:szCs w:val="24"/>
        </w:rPr>
        <w:t>fostering intercultural bonds</w:t>
      </w:r>
      <w:r>
        <w:rPr>
          <w:sz w:val="24"/>
          <w:szCs w:val="24"/>
        </w:rPr>
        <w:t xml:space="preserve">, </w:t>
      </w:r>
      <w:r w:rsidR="00373587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allowing students to use prior knowledge (fairy tales, writers…) or do some research. </w:t>
      </w:r>
      <w:r w:rsidR="00373587">
        <w:rPr>
          <w:sz w:val="24"/>
          <w:szCs w:val="24"/>
        </w:rPr>
        <w:t>It is meant to be m</w:t>
      </w:r>
      <w:r>
        <w:rPr>
          <w:sz w:val="24"/>
          <w:szCs w:val="24"/>
        </w:rPr>
        <w:t xml:space="preserve">otivational, fun and </w:t>
      </w:r>
      <w:r w:rsidR="00373587">
        <w:rPr>
          <w:sz w:val="24"/>
          <w:szCs w:val="24"/>
        </w:rPr>
        <w:t>mind-challenging activity for students aged 11 to 18.</w:t>
      </w:r>
    </w:p>
    <w:p w14:paraId="55D6F804" w14:textId="77777777" w:rsidR="00081B43" w:rsidRDefault="00081B43">
      <w:pPr>
        <w:rPr>
          <w:sz w:val="24"/>
          <w:szCs w:val="24"/>
        </w:rPr>
      </w:pPr>
    </w:p>
    <w:p w14:paraId="32F58706" w14:textId="1E215AF2" w:rsidR="00081B43" w:rsidRDefault="00000000">
      <w:pPr>
        <w:rPr>
          <w:sz w:val="24"/>
          <w:szCs w:val="24"/>
        </w:rPr>
      </w:pPr>
      <w:r w:rsidRPr="00373587">
        <w:rPr>
          <w:b/>
          <w:bCs/>
          <w:sz w:val="24"/>
          <w:szCs w:val="24"/>
        </w:rPr>
        <w:t>Language activity designed for</w:t>
      </w:r>
      <w:r>
        <w:rPr>
          <w:sz w:val="24"/>
          <w:szCs w:val="24"/>
        </w:rPr>
        <w:t xml:space="preserve">: </w:t>
      </w:r>
      <w:r w:rsidR="00373587">
        <w:rPr>
          <w:sz w:val="24"/>
          <w:szCs w:val="24"/>
        </w:rPr>
        <w:t>English, adaptable to any language.</w:t>
      </w:r>
    </w:p>
    <w:p w14:paraId="1049C0C2" w14:textId="77777777" w:rsidR="00081B43" w:rsidRDefault="00081B43">
      <w:pPr>
        <w:rPr>
          <w:sz w:val="24"/>
          <w:szCs w:val="24"/>
        </w:rPr>
      </w:pPr>
    </w:p>
    <w:p w14:paraId="6C4ECF3A" w14:textId="6A4B6700" w:rsidR="00081B43" w:rsidRDefault="00000000" w:rsidP="00373587">
      <w:pPr>
        <w:rPr>
          <w:sz w:val="24"/>
          <w:szCs w:val="24"/>
        </w:rPr>
      </w:pPr>
      <w:r w:rsidRPr="00373587">
        <w:rPr>
          <w:b/>
          <w:bCs/>
          <w:sz w:val="24"/>
          <w:szCs w:val="24"/>
        </w:rPr>
        <w:t>Age group</w:t>
      </w:r>
      <w:r w:rsidR="00373587" w:rsidRPr="00373587">
        <w:rPr>
          <w:b/>
          <w:bCs/>
          <w:sz w:val="24"/>
          <w:szCs w:val="24"/>
        </w:rPr>
        <w:t>:</w:t>
      </w:r>
      <w:r w:rsidR="00373587">
        <w:rPr>
          <w:sz w:val="24"/>
          <w:szCs w:val="24"/>
        </w:rPr>
        <w:t xml:space="preserve"> 1</w:t>
      </w:r>
      <w:r>
        <w:rPr>
          <w:sz w:val="24"/>
          <w:szCs w:val="24"/>
        </w:rPr>
        <w:t>1-18</w:t>
      </w:r>
    </w:p>
    <w:p w14:paraId="040C1A29" w14:textId="77777777" w:rsidR="00081B43" w:rsidRDefault="00081B43">
      <w:pPr>
        <w:rPr>
          <w:sz w:val="24"/>
          <w:szCs w:val="24"/>
        </w:rPr>
      </w:pPr>
    </w:p>
    <w:p w14:paraId="3572CA72" w14:textId="486BC98F" w:rsidR="00081B43" w:rsidRDefault="00000000" w:rsidP="00373587">
      <w:pPr>
        <w:rPr>
          <w:sz w:val="24"/>
          <w:szCs w:val="24"/>
        </w:rPr>
      </w:pPr>
      <w:r w:rsidRPr="00373587">
        <w:rPr>
          <w:b/>
          <w:bCs/>
          <w:sz w:val="24"/>
          <w:szCs w:val="24"/>
        </w:rPr>
        <w:t>Level</w:t>
      </w:r>
      <w:r>
        <w:rPr>
          <w:sz w:val="24"/>
          <w:szCs w:val="24"/>
        </w:rPr>
        <w:t>:</w:t>
      </w:r>
      <w:r w:rsidR="00373587">
        <w:rPr>
          <w:sz w:val="24"/>
          <w:szCs w:val="24"/>
        </w:rPr>
        <w:t xml:space="preserve"> </w:t>
      </w:r>
      <w:r>
        <w:rPr>
          <w:sz w:val="24"/>
          <w:szCs w:val="24"/>
        </w:rPr>
        <w:t>B1</w:t>
      </w:r>
      <w:r w:rsidR="00373587">
        <w:rPr>
          <w:sz w:val="24"/>
          <w:szCs w:val="24"/>
        </w:rPr>
        <w:t xml:space="preserve">, </w:t>
      </w:r>
      <w:r>
        <w:rPr>
          <w:sz w:val="24"/>
          <w:szCs w:val="24"/>
        </w:rPr>
        <w:t>B2</w:t>
      </w:r>
    </w:p>
    <w:p w14:paraId="0FCD492A" w14:textId="77777777" w:rsidR="00081B43" w:rsidRDefault="00081B43">
      <w:pPr>
        <w:rPr>
          <w:sz w:val="24"/>
          <w:szCs w:val="24"/>
        </w:rPr>
      </w:pPr>
    </w:p>
    <w:p w14:paraId="517C8A40" w14:textId="77777777" w:rsidR="00081B43" w:rsidRDefault="00000000">
      <w:pPr>
        <w:rPr>
          <w:sz w:val="21"/>
          <w:szCs w:val="21"/>
        </w:rPr>
      </w:pPr>
      <w:r w:rsidRPr="00373587">
        <w:rPr>
          <w:b/>
          <w:bCs/>
          <w:sz w:val="24"/>
          <w:szCs w:val="24"/>
        </w:rPr>
        <w:t>Learning outcomes</w:t>
      </w:r>
      <w:r>
        <w:rPr>
          <w:sz w:val="24"/>
          <w:szCs w:val="24"/>
        </w:rPr>
        <w:t>:</w:t>
      </w:r>
    </w:p>
    <w:tbl>
      <w:tblPr>
        <w:tblStyle w:val="a0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19"/>
        <w:gridCol w:w="6306"/>
      </w:tblGrid>
      <w:tr w:rsidR="00081B43" w14:paraId="02B4BFF7" w14:textId="77777777" w:rsidTr="00373587">
        <w:trPr>
          <w:trHeight w:val="1708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0A9B8" w14:textId="77777777" w:rsidR="00081B43" w:rsidRPr="002A4A29" w:rsidRDefault="00000000">
            <w:pPr>
              <w:spacing w:before="240"/>
              <w:rPr>
                <w:b/>
                <w:sz w:val="24"/>
                <w:szCs w:val="24"/>
              </w:rPr>
            </w:pPr>
            <w:r w:rsidRPr="002A4A29">
              <w:rPr>
                <w:b/>
                <w:sz w:val="24"/>
                <w:szCs w:val="24"/>
              </w:rPr>
              <w:t>Intercultural Competence</w:t>
            </w:r>
          </w:p>
          <w:p w14:paraId="3769EFEA" w14:textId="7240494C" w:rsidR="00081B43" w:rsidRPr="002A4A29" w:rsidRDefault="00000000">
            <w:pPr>
              <w:spacing w:before="240"/>
              <w:rPr>
                <w:sz w:val="24"/>
                <w:szCs w:val="24"/>
              </w:rPr>
            </w:pPr>
            <w:r w:rsidRPr="002A4A29">
              <w:rPr>
                <w:sz w:val="24"/>
                <w:szCs w:val="24"/>
              </w:rPr>
              <w:t>Recognise different intercultural realities</w:t>
            </w:r>
          </w:p>
        </w:tc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5B048" w14:textId="77777777" w:rsidR="00081B43" w:rsidRPr="002A4A29" w:rsidRDefault="00000000">
            <w:pPr>
              <w:spacing w:before="240"/>
              <w:rPr>
                <w:sz w:val="24"/>
                <w:szCs w:val="24"/>
              </w:rPr>
            </w:pPr>
            <w:r w:rsidRPr="002A4A29">
              <w:rPr>
                <w:sz w:val="24"/>
                <w:szCs w:val="24"/>
              </w:rPr>
              <w:t xml:space="preserve">      Learners will be able to</w:t>
            </w:r>
          </w:p>
          <w:p w14:paraId="1EE8B6EA" w14:textId="77777777" w:rsidR="00081B43" w:rsidRPr="002A4A29" w:rsidRDefault="00000000">
            <w:pPr>
              <w:numPr>
                <w:ilvl w:val="0"/>
                <w:numId w:val="4"/>
              </w:numPr>
              <w:spacing w:before="240"/>
              <w:rPr>
                <w:sz w:val="24"/>
                <w:szCs w:val="24"/>
              </w:rPr>
            </w:pPr>
            <w:r w:rsidRPr="002A4A29">
              <w:rPr>
                <w:sz w:val="24"/>
                <w:szCs w:val="24"/>
              </w:rPr>
              <w:t>relate their culture of origin to other cultures, being flexible regarding their point of view and cultural value system</w:t>
            </w:r>
          </w:p>
          <w:p w14:paraId="60BDF31E" w14:textId="77777777" w:rsidR="00081B43" w:rsidRPr="002A4A29" w:rsidRDefault="00000000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2A4A29">
              <w:rPr>
                <w:sz w:val="24"/>
                <w:szCs w:val="24"/>
              </w:rPr>
              <w:t>question stereotypes towards other peoples, communities and cultures</w:t>
            </w:r>
          </w:p>
          <w:p w14:paraId="7224A401" w14:textId="77777777" w:rsidR="00081B43" w:rsidRPr="002A4A29" w:rsidRDefault="00000000">
            <w:pPr>
              <w:numPr>
                <w:ilvl w:val="0"/>
                <w:numId w:val="4"/>
              </w:numPr>
              <w:spacing w:after="240"/>
              <w:rPr>
                <w:sz w:val="24"/>
                <w:szCs w:val="24"/>
              </w:rPr>
            </w:pPr>
            <w:r w:rsidRPr="002A4A29">
              <w:rPr>
                <w:sz w:val="24"/>
                <w:szCs w:val="24"/>
              </w:rPr>
              <w:t>develop civic and ethical attitudes and values in line with multicultural understanding</w:t>
            </w:r>
          </w:p>
        </w:tc>
      </w:tr>
      <w:tr w:rsidR="00081B43" w14:paraId="02B63801" w14:textId="77777777">
        <w:trPr>
          <w:trHeight w:val="111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5151C" w14:textId="77777777" w:rsidR="00081B43" w:rsidRPr="002A4A29" w:rsidRDefault="00000000">
            <w:pPr>
              <w:spacing w:before="240"/>
              <w:rPr>
                <w:b/>
                <w:sz w:val="24"/>
                <w:szCs w:val="24"/>
              </w:rPr>
            </w:pPr>
            <w:r w:rsidRPr="002A4A29">
              <w:rPr>
                <w:b/>
                <w:sz w:val="24"/>
                <w:szCs w:val="24"/>
              </w:rPr>
              <w:t>Reading comprehension</w:t>
            </w:r>
          </w:p>
        </w:tc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7BDB8" w14:textId="77777777" w:rsidR="00081B43" w:rsidRPr="002A4A29" w:rsidRDefault="00000000">
            <w:pPr>
              <w:numPr>
                <w:ilvl w:val="0"/>
                <w:numId w:val="6"/>
              </w:numPr>
              <w:spacing w:before="240" w:after="240"/>
              <w:rPr>
                <w:sz w:val="24"/>
                <w:szCs w:val="24"/>
              </w:rPr>
            </w:pPr>
            <w:r w:rsidRPr="002A4A29">
              <w:rPr>
                <w:sz w:val="24"/>
                <w:szCs w:val="24"/>
              </w:rPr>
              <w:t>interpret explicit and implicit information in different types of text</w:t>
            </w:r>
          </w:p>
        </w:tc>
      </w:tr>
      <w:tr w:rsidR="00081B43" w14:paraId="0CB75DC8" w14:textId="77777777">
        <w:trPr>
          <w:trHeight w:val="111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F3118" w14:textId="77777777" w:rsidR="00081B43" w:rsidRPr="002A4A29" w:rsidRDefault="00000000">
            <w:pPr>
              <w:spacing w:before="240"/>
              <w:rPr>
                <w:b/>
                <w:sz w:val="24"/>
                <w:szCs w:val="24"/>
              </w:rPr>
            </w:pPr>
            <w:r w:rsidRPr="002A4A29">
              <w:rPr>
                <w:b/>
                <w:sz w:val="24"/>
                <w:szCs w:val="24"/>
              </w:rPr>
              <w:t>Written interaction</w:t>
            </w:r>
          </w:p>
        </w:tc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B1813" w14:textId="77777777" w:rsidR="00081B43" w:rsidRPr="002A4A29" w:rsidRDefault="00000000">
            <w:pPr>
              <w:numPr>
                <w:ilvl w:val="0"/>
                <w:numId w:val="8"/>
              </w:numPr>
              <w:spacing w:before="240" w:after="240"/>
              <w:rPr>
                <w:sz w:val="24"/>
                <w:szCs w:val="24"/>
              </w:rPr>
            </w:pPr>
            <w:r w:rsidRPr="002A4A29">
              <w:rPr>
                <w:sz w:val="24"/>
                <w:szCs w:val="24"/>
              </w:rPr>
              <w:t>understand messages and identify appropriate responses, mobilising prior knowledge</w:t>
            </w:r>
          </w:p>
        </w:tc>
      </w:tr>
      <w:tr w:rsidR="00081B43" w14:paraId="1254B54C" w14:textId="77777777">
        <w:trPr>
          <w:trHeight w:val="242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58311" w14:textId="77777777" w:rsidR="00081B43" w:rsidRPr="002A4A29" w:rsidRDefault="00000000">
            <w:pPr>
              <w:spacing w:before="240"/>
              <w:rPr>
                <w:b/>
                <w:sz w:val="24"/>
                <w:szCs w:val="24"/>
              </w:rPr>
            </w:pPr>
            <w:r w:rsidRPr="002A4A29">
              <w:rPr>
                <w:b/>
                <w:sz w:val="24"/>
                <w:szCs w:val="24"/>
              </w:rPr>
              <w:lastRenderedPageBreak/>
              <w:t>Strategic competence</w:t>
            </w:r>
          </w:p>
          <w:p w14:paraId="0FD212F9" w14:textId="77777777" w:rsidR="00081B43" w:rsidRPr="002A4A29" w:rsidRDefault="00000000">
            <w:pPr>
              <w:spacing w:before="240"/>
              <w:rPr>
                <w:sz w:val="24"/>
                <w:szCs w:val="24"/>
              </w:rPr>
            </w:pPr>
            <w:r w:rsidRPr="002A4A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E8E3C" w14:textId="77777777" w:rsidR="00081B43" w:rsidRPr="002A4A29" w:rsidRDefault="00000000">
            <w:pPr>
              <w:numPr>
                <w:ilvl w:val="0"/>
                <w:numId w:val="9"/>
              </w:numPr>
              <w:spacing w:before="240"/>
              <w:rPr>
                <w:sz w:val="24"/>
                <w:szCs w:val="24"/>
              </w:rPr>
            </w:pPr>
            <w:r w:rsidRPr="002A4A29">
              <w:rPr>
                <w:sz w:val="24"/>
                <w:szCs w:val="24"/>
              </w:rPr>
              <w:t>work in groups, showing emotional intelligence in familiar and new situations</w:t>
            </w:r>
          </w:p>
          <w:p w14:paraId="5A135AFA" w14:textId="77777777" w:rsidR="00081B43" w:rsidRPr="002A4A29" w:rsidRDefault="00000000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2A4A29">
              <w:rPr>
                <w:sz w:val="24"/>
                <w:szCs w:val="24"/>
              </w:rPr>
              <w:t xml:space="preserve">interact with others, asking for clarification and/or repetition, accepting constructive feedback </w:t>
            </w:r>
            <w:proofErr w:type="gramStart"/>
            <w:r w:rsidRPr="002A4A29">
              <w:rPr>
                <w:sz w:val="24"/>
                <w:szCs w:val="24"/>
              </w:rPr>
              <w:t>in order to</w:t>
            </w:r>
            <w:proofErr w:type="gramEnd"/>
            <w:r w:rsidRPr="002A4A29">
              <w:rPr>
                <w:sz w:val="24"/>
                <w:szCs w:val="24"/>
              </w:rPr>
              <w:t xml:space="preserve"> achieve the proposed objective</w:t>
            </w:r>
          </w:p>
          <w:p w14:paraId="33961817" w14:textId="77777777" w:rsidR="00081B43" w:rsidRPr="002A4A29" w:rsidRDefault="00000000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2A4A29">
              <w:rPr>
                <w:sz w:val="24"/>
                <w:szCs w:val="24"/>
              </w:rPr>
              <w:t>conduct research autonomously</w:t>
            </w:r>
          </w:p>
          <w:p w14:paraId="2026FA15" w14:textId="42770AF6" w:rsidR="00081B43" w:rsidRPr="002A4A29" w:rsidRDefault="00000000">
            <w:pPr>
              <w:numPr>
                <w:ilvl w:val="0"/>
                <w:numId w:val="9"/>
              </w:numPr>
              <w:spacing w:after="240"/>
              <w:rPr>
                <w:sz w:val="24"/>
                <w:szCs w:val="24"/>
              </w:rPr>
            </w:pPr>
            <w:r w:rsidRPr="002A4A29">
              <w:rPr>
                <w:sz w:val="24"/>
                <w:szCs w:val="24"/>
              </w:rPr>
              <w:t xml:space="preserve">carry out self and </w:t>
            </w:r>
            <w:r w:rsidR="00373587" w:rsidRPr="002A4A29">
              <w:rPr>
                <w:sz w:val="24"/>
                <w:szCs w:val="24"/>
              </w:rPr>
              <w:t>peer-assessment</w:t>
            </w:r>
            <w:r w:rsidRPr="002A4A29">
              <w:rPr>
                <w:sz w:val="24"/>
                <w:szCs w:val="24"/>
              </w:rPr>
              <w:t xml:space="preserve"> activities</w:t>
            </w:r>
          </w:p>
        </w:tc>
      </w:tr>
    </w:tbl>
    <w:p w14:paraId="634D46B4" w14:textId="7070DA2E" w:rsidR="00081B43" w:rsidRDefault="00000000" w:rsidP="00373587">
      <w:pPr>
        <w:spacing w:before="220" w:after="120"/>
        <w:rPr>
          <w:sz w:val="24"/>
          <w:szCs w:val="24"/>
        </w:rPr>
      </w:pPr>
      <w:r w:rsidRPr="00373587">
        <w:rPr>
          <w:b/>
          <w:bCs/>
          <w:sz w:val="24"/>
          <w:szCs w:val="24"/>
        </w:rPr>
        <w:t>Skills</w:t>
      </w:r>
      <w:r>
        <w:rPr>
          <w:sz w:val="24"/>
          <w:szCs w:val="24"/>
        </w:rPr>
        <w:t>:</w:t>
      </w:r>
      <w:r w:rsidR="00373587">
        <w:rPr>
          <w:sz w:val="24"/>
          <w:szCs w:val="24"/>
        </w:rPr>
        <w:t xml:space="preserve"> Reading, Interaction, Vocabulary, Mediation, Intercultural.</w:t>
      </w:r>
    </w:p>
    <w:p w14:paraId="56A8532F" w14:textId="77777777" w:rsidR="00081B43" w:rsidRPr="00373587" w:rsidRDefault="00081B43">
      <w:pPr>
        <w:rPr>
          <w:b/>
          <w:bCs/>
          <w:sz w:val="24"/>
          <w:szCs w:val="24"/>
        </w:rPr>
      </w:pPr>
    </w:p>
    <w:p w14:paraId="128C17FB" w14:textId="6F9A7120" w:rsidR="00081B43" w:rsidRDefault="00000000">
      <w:pPr>
        <w:rPr>
          <w:sz w:val="24"/>
          <w:szCs w:val="24"/>
        </w:rPr>
      </w:pPr>
      <w:r w:rsidRPr="00373587">
        <w:rPr>
          <w:b/>
          <w:bCs/>
          <w:sz w:val="24"/>
          <w:szCs w:val="24"/>
        </w:rPr>
        <w:t>ICT tool</w:t>
      </w:r>
      <w:r w:rsidR="00373587">
        <w:rPr>
          <w:b/>
          <w:bCs/>
          <w:sz w:val="24"/>
          <w:szCs w:val="24"/>
        </w:rPr>
        <w:t>s</w:t>
      </w:r>
      <w:r w:rsidRPr="00373587">
        <w:rPr>
          <w:b/>
          <w:bCs/>
          <w:sz w:val="24"/>
          <w:szCs w:val="24"/>
        </w:rPr>
        <w:t xml:space="preserve"> used</w:t>
      </w:r>
      <w:r>
        <w:rPr>
          <w:sz w:val="24"/>
          <w:szCs w:val="24"/>
        </w:rPr>
        <w:t>: Genially</w:t>
      </w:r>
      <w:r w:rsidR="00373587">
        <w:rPr>
          <w:sz w:val="24"/>
          <w:szCs w:val="24"/>
        </w:rPr>
        <w:t xml:space="preserve"> (</w:t>
      </w:r>
      <w:hyperlink r:id="rId7" w:history="1">
        <w:r w:rsidR="00373587" w:rsidRPr="00373587">
          <w:rPr>
            <w:rStyle w:val="Hyperlink"/>
            <w:sz w:val="24"/>
            <w:szCs w:val="24"/>
          </w:rPr>
          <w:t>link</w:t>
        </w:r>
      </w:hyperlink>
      <w:r w:rsidR="00373587">
        <w:rPr>
          <w:sz w:val="24"/>
          <w:szCs w:val="24"/>
        </w:rPr>
        <w:t>) or any other i</w:t>
      </w:r>
      <w:r>
        <w:rPr>
          <w:sz w:val="24"/>
          <w:szCs w:val="24"/>
        </w:rPr>
        <w:t>nteractive and gamified escape room</w:t>
      </w:r>
      <w:r w:rsidR="00373587">
        <w:rPr>
          <w:sz w:val="24"/>
          <w:szCs w:val="24"/>
        </w:rPr>
        <w:t xml:space="preserve"> makes</w:t>
      </w:r>
      <w:r>
        <w:rPr>
          <w:sz w:val="24"/>
          <w:szCs w:val="24"/>
        </w:rPr>
        <w:t>; Google forms.</w:t>
      </w:r>
    </w:p>
    <w:p w14:paraId="2380ACDC" w14:textId="77777777" w:rsidR="00081B43" w:rsidRDefault="00081B43">
      <w:pPr>
        <w:rPr>
          <w:sz w:val="24"/>
          <w:szCs w:val="24"/>
        </w:rPr>
      </w:pPr>
    </w:p>
    <w:p w14:paraId="1A744200" w14:textId="4CAEA9F6" w:rsidR="00081B43" w:rsidRDefault="00000000">
      <w:pPr>
        <w:rPr>
          <w:sz w:val="24"/>
          <w:szCs w:val="24"/>
        </w:rPr>
      </w:pPr>
      <w:r w:rsidRPr="00373587">
        <w:rPr>
          <w:b/>
          <w:bCs/>
          <w:sz w:val="24"/>
          <w:szCs w:val="24"/>
        </w:rPr>
        <w:t>Duration in minutes</w:t>
      </w:r>
      <w:r>
        <w:rPr>
          <w:sz w:val="24"/>
          <w:szCs w:val="24"/>
        </w:rPr>
        <w:t>:</w:t>
      </w:r>
      <w:r w:rsidR="00373587">
        <w:rPr>
          <w:sz w:val="24"/>
          <w:szCs w:val="24"/>
        </w:rPr>
        <w:t xml:space="preserve"> 60-90 minutes.</w:t>
      </w:r>
    </w:p>
    <w:p w14:paraId="6E36E634" w14:textId="77777777" w:rsidR="00081B43" w:rsidRDefault="00081B43">
      <w:pPr>
        <w:rPr>
          <w:sz w:val="24"/>
          <w:szCs w:val="24"/>
        </w:rPr>
      </w:pPr>
    </w:p>
    <w:p w14:paraId="4B2A5CFD" w14:textId="697732F4" w:rsidR="00081B43" w:rsidRDefault="00000000">
      <w:pPr>
        <w:rPr>
          <w:sz w:val="24"/>
          <w:szCs w:val="24"/>
        </w:rPr>
      </w:pPr>
      <w:r w:rsidRPr="00373587">
        <w:rPr>
          <w:b/>
          <w:bCs/>
          <w:sz w:val="24"/>
          <w:szCs w:val="24"/>
        </w:rPr>
        <w:t>Timing</w:t>
      </w:r>
      <w:r>
        <w:rPr>
          <w:sz w:val="24"/>
          <w:szCs w:val="24"/>
        </w:rPr>
        <w:t>:</w:t>
      </w:r>
      <w:r w:rsidR="00373587">
        <w:rPr>
          <w:sz w:val="24"/>
          <w:szCs w:val="24"/>
        </w:rPr>
        <w:t xml:space="preserve"> Over 2 lessons, during Halloween’s week.</w:t>
      </w:r>
    </w:p>
    <w:p w14:paraId="333E38BE" w14:textId="77777777" w:rsidR="00081B43" w:rsidRDefault="00081B43">
      <w:pPr>
        <w:rPr>
          <w:sz w:val="24"/>
          <w:szCs w:val="24"/>
        </w:rPr>
      </w:pPr>
    </w:p>
    <w:p w14:paraId="75139AE6" w14:textId="77777777" w:rsidR="00081B43" w:rsidRDefault="00000000">
      <w:pPr>
        <w:rPr>
          <w:sz w:val="24"/>
          <w:szCs w:val="24"/>
        </w:rPr>
      </w:pPr>
      <w:r w:rsidRPr="00373587">
        <w:rPr>
          <w:b/>
          <w:bCs/>
          <w:sz w:val="24"/>
          <w:szCs w:val="24"/>
        </w:rPr>
        <w:t>Description of each stage of the activity</w:t>
      </w:r>
      <w:r>
        <w:rPr>
          <w:sz w:val="24"/>
          <w:szCs w:val="24"/>
        </w:rPr>
        <w:t xml:space="preserve">: </w:t>
      </w:r>
    </w:p>
    <w:p w14:paraId="55E5BEE2" w14:textId="194450E1" w:rsidR="00373587" w:rsidRDefault="00373587" w:rsidP="00373587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Click on the link for the </w:t>
      </w:r>
      <w:hyperlink r:id="rId8" w:history="1">
        <w:r w:rsidRPr="00373587">
          <w:rPr>
            <w:rStyle w:val="Hyperlink"/>
            <w:sz w:val="24"/>
            <w:szCs w:val="24"/>
          </w:rPr>
          <w:t>Halloween Escape Room</w:t>
        </w:r>
      </w:hyperlink>
      <w:r>
        <w:rPr>
          <w:sz w:val="24"/>
          <w:szCs w:val="24"/>
        </w:rPr>
        <w:t>.</w:t>
      </w:r>
    </w:p>
    <w:p w14:paraId="164BAC65" w14:textId="39BE74A8" w:rsidR="00373587" w:rsidRDefault="00373587" w:rsidP="00373587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Going through the activity in groups. </w:t>
      </w:r>
    </w:p>
    <w:p w14:paraId="5C25362C" w14:textId="0FB9A6E8" w:rsidR="00373587" w:rsidRDefault="00373587" w:rsidP="00373587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Completing the self- and </w:t>
      </w:r>
      <w:r w:rsidR="002A4A29">
        <w:rPr>
          <w:sz w:val="24"/>
          <w:szCs w:val="24"/>
        </w:rPr>
        <w:t>peer-assessments (see at the end)</w:t>
      </w:r>
      <w:r>
        <w:rPr>
          <w:sz w:val="24"/>
          <w:szCs w:val="24"/>
        </w:rPr>
        <w:t xml:space="preserve">. </w:t>
      </w:r>
    </w:p>
    <w:p w14:paraId="1471A6F0" w14:textId="77777777" w:rsidR="002A4A29" w:rsidRDefault="002A4A29" w:rsidP="002A4A29">
      <w:pPr>
        <w:rPr>
          <w:sz w:val="24"/>
          <w:szCs w:val="24"/>
        </w:rPr>
      </w:pPr>
    </w:p>
    <w:p w14:paraId="7721D8A6" w14:textId="5ECC0630" w:rsidR="002A4A29" w:rsidRDefault="002A4A29" w:rsidP="002A4A29">
      <w:pPr>
        <w:rPr>
          <w:sz w:val="24"/>
          <w:szCs w:val="24"/>
        </w:rPr>
      </w:pPr>
      <w:r w:rsidRPr="002A4A29">
        <w:rPr>
          <w:b/>
          <w:bCs/>
          <w:sz w:val="24"/>
          <w:szCs w:val="24"/>
        </w:rPr>
        <w:t>Potential challenges/problems</w:t>
      </w:r>
      <w:r>
        <w:rPr>
          <w:sz w:val="24"/>
          <w:szCs w:val="24"/>
        </w:rPr>
        <w:t>: the group not bringing a laptop; Wi-Fi system down; poor digital literacy skills…</w:t>
      </w:r>
    </w:p>
    <w:p w14:paraId="4505F377" w14:textId="77777777" w:rsidR="002A4A29" w:rsidRDefault="002A4A29" w:rsidP="002A4A29">
      <w:pPr>
        <w:rPr>
          <w:sz w:val="24"/>
          <w:szCs w:val="24"/>
        </w:rPr>
      </w:pPr>
    </w:p>
    <w:p w14:paraId="5C616DAB" w14:textId="77777777" w:rsidR="002A4A29" w:rsidRPr="002A4A29" w:rsidRDefault="002A4A29" w:rsidP="002A4A29">
      <w:pPr>
        <w:rPr>
          <w:sz w:val="24"/>
          <w:szCs w:val="24"/>
        </w:rPr>
      </w:pPr>
    </w:p>
    <w:p w14:paraId="29BCDF2E" w14:textId="77777777" w:rsidR="002A4A29" w:rsidRDefault="002A4A29" w:rsidP="002A4A29">
      <w:pPr>
        <w:rPr>
          <w:sz w:val="24"/>
          <w:szCs w:val="24"/>
        </w:rPr>
      </w:pPr>
    </w:p>
    <w:p w14:paraId="1665A88A" w14:textId="77777777" w:rsidR="002A4A29" w:rsidRDefault="002A4A29" w:rsidP="002A4A29">
      <w:pPr>
        <w:rPr>
          <w:sz w:val="24"/>
          <w:szCs w:val="24"/>
        </w:rPr>
      </w:pPr>
    </w:p>
    <w:p w14:paraId="696BAA56" w14:textId="77777777" w:rsidR="002A4A29" w:rsidRDefault="002A4A29" w:rsidP="002A4A29">
      <w:pPr>
        <w:rPr>
          <w:sz w:val="24"/>
          <w:szCs w:val="24"/>
        </w:rPr>
      </w:pPr>
    </w:p>
    <w:p w14:paraId="60FD3235" w14:textId="77777777" w:rsidR="002A4A29" w:rsidRDefault="002A4A29" w:rsidP="002A4A29">
      <w:pPr>
        <w:rPr>
          <w:sz w:val="24"/>
          <w:szCs w:val="24"/>
        </w:rPr>
      </w:pPr>
    </w:p>
    <w:p w14:paraId="6E6A3DDE" w14:textId="77777777" w:rsidR="002A4A29" w:rsidRPr="002A4A29" w:rsidRDefault="002A4A29" w:rsidP="002A4A29">
      <w:pPr>
        <w:rPr>
          <w:sz w:val="24"/>
          <w:szCs w:val="24"/>
        </w:rPr>
      </w:pPr>
    </w:p>
    <w:p w14:paraId="415B749D" w14:textId="77777777" w:rsidR="002A4A29" w:rsidRDefault="002A4A29" w:rsidP="002A4A29">
      <w:pPr>
        <w:rPr>
          <w:sz w:val="24"/>
          <w:szCs w:val="24"/>
        </w:rPr>
      </w:pPr>
    </w:p>
    <w:tbl>
      <w:tblPr>
        <w:tblW w:w="87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30"/>
      </w:tblGrid>
      <w:tr w:rsidR="002A4A29" w14:paraId="4C7FF0C2" w14:textId="77777777" w:rsidTr="00F45A49">
        <w:trPr>
          <w:trHeight w:val="3105"/>
        </w:trPr>
        <w:tc>
          <w:tcPr>
            <w:tcW w:w="8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40074B" w14:textId="77777777" w:rsidR="002A4A29" w:rsidRDefault="002A4A29" w:rsidP="002A4A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Self-assessment</w:t>
            </w:r>
          </w:p>
          <w:p w14:paraId="5964B604" w14:textId="26F2C7AB" w:rsidR="002A4A29" w:rsidRDefault="002A4A29" w:rsidP="002A4A2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Question </w:t>
            </w:r>
            <w:proofErr w:type="gramStart"/>
            <w:r>
              <w:rPr>
                <w:i/>
                <w:sz w:val="24"/>
                <w:szCs w:val="24"/>
              </w:rPr>
              <w:t>exit</w:t>
            </w:r>
            <w:proofErr w:type="gramEnd"/>
            <w:r>
              <w:rPr>
                <w:i/>
                <w:sz w:val="24"/>
                <w:szCs w:val="24"/>
              </w:rPr>
              <w:t xml:space="preserve"> cards:</w:t>
            </w:r>
          </w:p>
          <w:p w14:paraId="07A79544" w14:textId="77777777" w:rsidR="002A4A29" w:rsidRDefault="002A4A29" w:rsidP="002A4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Learners answer to prompts, such as:</w:t>
            </w:r>
          </w:p>
          <w:p w14:paraId="43161510" w14:textId="77777777" w:rsidR="002A4A29" w:rsidRDefault="002A4A29" w:rsidP="002A4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Which stereotype struck me most?</w:t>
            </w:r>
          </w:p>
          <w:p w14:paraId="4132EBF7" w14:textId="77777777" w:rsidR="002A4A29" w:rsidRDefault="002A4A29" w:rsidP="002A4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did I feel this activity has or hasn’t changed your point of view on other cultures?</w:t>
            </w:r>
          </w:p>
          <w:p w14:paraId="599344CF" w14:textId="77777777" w:rsidR="002A4A29" w:rsidRDefault="002A4A29" w:rsidP="002A4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I use digital research tools on my own?</w:t>
            </w:r>
          </w:p>
          <w:p w14:paraId="01C3B07D" w14:textId="77777777" w:rsidR="002A4A29" w:rsidRDefault="002A4A29" w:rsidP="002A4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can I do better next time?</w:t>
            </w:r>
          </w:p>
          <w:p w14:paraId="4B56657B" w14:textId="77777777" w:rsidR="002A4A29" w:rsidRDefault="002A4A29" w:rsidP="002A4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14:paraId="6344217C" w14:textId="77777777" w:rsidR="002A4A29" w:rsidRDefault="002A4A29" w:rsidP="002A4A29">
      <w:pPr>
        <w:spacing w:after="240"/>
        <w:rPr>
          <w:sz w:val="24"/>
          <w:szCs w:val="24"/>
        </w:rPr>
      </w:pPr>
    </w:p>
    <w:tbl>
      <w:tblPr>
        <w:tblW w:w="87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270"/>
        <w:gridCol w:w="2505"/>
      </w:tblGrid>
      <w:tr w:rsidR="002A4A29" w14:paraId="116EE7B6" w14:textId="77777777" w:rsidTr="00F45A49">
        <w:trPr>
          <w:trHeight w:val="1350"/>
        </w:trPr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C5782D" w14:textId="77777777" w:rsidR="002A4A29" w:rsidRDefault="002A4A29" w:rsidP="002A4A2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Peer assessment card</w:t>
            </w:r>
          </w:p>
          <w:p w14:paraId="7DA01FEC" w14:textId="77777777" w:rsidR="002A4A29" w:rsidRDefault="002A4A29" w:rsidP="002A4A2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Please assess your classmates’ performance in the escape room activity </w:t>
            </w:r>
          </w:p>
          <w:p w14:paraId="02F5AF2D" w14:textId="77777777" w:rsidR="002A4A29" w:rsidRDefault="002A4A29" w:rsidP="002A4A29">
            <w:pPr>
              <w:rPr>
                <w:color w:val="333333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i/>
                <w:sz w:val="24"/>
                <w:szCs w:val="24"/>
              </w:rPr>
              <w:t xml:space="preserve">(✨ Try harder / </w:t>
            </w:r>
            <w:r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</w:rPr>
              <w:t>✨✨✨✨✨</w:t>
            </w:r>
            <w:r>
              <w:rPr>
                <w:color w:val="333333"/>
                <w:sz w:val="24"/>
                <w:szCs w:val="24"/>
              </w:rPr>
              <w:t>Well done!)</w:t>
            </w:r>
          </w:p>
        </w:tc>
        <w:tc>
          <w:tcPr>
            <w:tcW w:w="25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4E105D" w14:textId="77777777" w:rsidR="002A4A29" w:rsidRDefault="002A4A29" w:rsidP="002A4A29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 </w:t>
            </w:r>
          </w:p>
          <w:p w14:paraId="1BD6906A" w14:textId="77777777" w:rsidR="002A4A29" w:rsidRDefault="002A4A29" w:rsidP="002A4A29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333333"/>
                <w:sz w:val="24"/>
                <w:szCs w:val="24"/>
              </w:rPr>
              <w:t>✨✨✨✨✨</w:t>
            </w:r>
          </w:p>
        </w:tc>
      </w:tr>
      <w:tr w:rsidR="002A4A29" w14:paraId="7B93CE2F" w14:textId="77777777" w:rsidTr="00F45A49">
        <w:trPr>
          <w:trHeight w:val="285"/>
        </w:trPr>
        <w:tc>
          <w:tcPr>
            <w:tcW w:w="6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BBE33E" w14:textId="77777777" w:rsidR="002A4A29" w:rsidRDefault="002A4A29" w:rsidP="002A4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 classmates can work well in a group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09AF38" w14:textId="77777777" w:rsidR="002A4A29" w:rsidRDefault="002A4A29" w:rsidP="002A4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A4A29" w14:paraId="55534139" w14:textId="77777777" w:rsidTr="00F45A49">
        <w:trPr>
          <w:trHeight w:val="285"/>
        </w:trPr>
        <w:tc>
          <w:tcPr>
            <w:tcW w:w="6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59CEEB" w14:textId="77777777" w:rsidR="002A4A29" w:rsidRDefault="002A4A29" w:rsidP="002A4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They can express their ideas clearly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63F24D" w14:textId="77777777" w:rsidR="002A4A29" w:rsidRDefault="002A4A29" w:rsidP="002A4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A4A29" w14:paraId="4DF39EAC" w14:textId="77777777" w:rsidTr="00F45A49">
        <w:trPr>
          <w:trHeight w:val="285"/>
        </w:trPr>
        <w:tc>
          <w:tcPr>
            <w:tcW w:w="6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FA0BF5" w14:textId="77777777" w:rsidR="002A4A29" w:rsidRDefault="002A4A29" w:rsidP="002A4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They can repeat an idea when it is not very clear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A9B78F" w14:textId="77777777" w:rsidR="002A4A29" w:rsidRDefault="002A4A29" w:rsidP="002A4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A4A29" w14:paraId="1AECD7D1" w14:textId="77777777" w:rsidTr="00F45A49">
        <w:trPr>
          <w:trHeight w:val="555"/>
        </w:trPr>
        <w:tc>
          <w:tcPr>
            <w:tcW w:w="6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1B0F65" w14:textId="77777777" w:rsidR="002A4A29" w:rsidRDefault="002A4A29" w:rsidP="002A4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They can interact kindly and respectfully with one another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2A402D" w14:textId="77777777" w:rsidR="002A4A29" w:rsidRDefault="002A4A29" w:rsidP="002A4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A4A29" w14:paraId="44C56386" w14:textId="77777777" w:rsidTr="00F45A49">
        <w:trPr>
          <w:trHeight w:val="795"/>
        </w:trPr>
        <w:tc>
          <w:tcPr>
            <w:tcW w:w="87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D5A91B" w14:textId="3E1B131A" w:rsidR="002A4A29" w:rsidRDefault="002A4A29" w:rsidP="002A4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Next time they can/could … </w:t>
            </w:r>
          </w:p>
        </w:tc>
      </w:tr>
    </w:tbl>
    <w:p w14:paraId="6C71A125" w14:textId="77777777" w:rsidR="002A4A29" w:rsidRPr="002A4A29" w:rsidRDefault="002A4A29" w:rsidP="002A4A29">
      <w:pPr>
        <w:rPr>
          <w:sz w:val="24"/>
          <w:szCs w:val="24"/>
        </w:rPr>
      </w:pPr>
    </w:p>
    <w:p w14:paraId="0C2A6D82" w14:textId="77777777" w:rsidR="00081B43" w:rsidRDefault="00081B43" w:rsidP="002A4A29">
      <w:pPr>
        <w:rPr>
          <w:sz w:val="24"/>
          <w:szCs w:val="24"/>
        </w:rPr>
      </w:pPr>
    </w:p>
    <w:p w14:paraId="1CB4520D" w14:textId="77777777" w:rsidR="00081B43" w:rsidRDefault="00081B43" w:rsidP="002A4A29">
      <w:pPr>
        <w:rPr>
          <w:sz w:val="24"/>
          <w:szCs w:val="24"/>
        </w:rPr>
      </w:pPr>
    </w:p>
    <w:p w14:paraId="4CBC8733" w14:textId="77777777" w:rsidR="00081B43" w:rsidRDefault="00081B43">
      <w:pPr>
        <w:rPr>
          <w:sz w:val="24"/>
          <w:szCs w:val="24"/>
        </w:rPr>
      </w:pPr>
    </w:p>
    <w:p w14:paraId="36BE232F" w14:textId="77777777" w:rsidR="000A2F86" w:rsidRDefault="000A2F86">
      <w:pPr>
        <w:rPr>
          <w:sz w:val="24"/>
          <w:szCs w:val="24"/>
        </w:rPr>
      </w:pPr>
    </w:p>
    <w:p w14:paraId="6012EBBB" w14:textId="77777777" w:rsidR="00081B43" w:rsidRDefault="00081B43">
      <w:pPr>
        <w:rPr>
          <w:color w:val="434343"/>
          <w:sz w:val="26"/>
          <w:szCs w:val="26"/>
        </w:rPr>
      </w:pPr>
    </w:p>
    <w:p w14:paraId="50EA4D02" w14:textId="77777777" w:rsidR="00081B43" w:rsidRDefault="00081B43">
      <w:pPr>
        <w:rPr>
          <w:color w:val="434343"/>
          <w:sz w:val="26"/>
          <w:szCs w:val="26"/>
        </w:rPr>
      </w:pPr>
      <w:hyperlink r:id="rId9">
        <w:r>
          <w:rPr>
            <w:noProof/>
            <w:color w:val="1155CC"/>
            <w:sz w:val="26"/>
            <w:szCs w:val="26"/>
            <w:u w:val="single"/>
          </w:rPr>
          <w:drawing>
            <wp:inline distT="114300" distB="114300" distL="114300" distR="114300" wp14:anchorId="25F31075" wp14:editId="78CB2288">
              <wp:extent cx="2271713" cy="796270"/>
              <wp:effectExtent l="0" t="0" r="0" b="0"/>
              <wp:docPr id="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10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71713" cy="79627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</w:p>
    <w:p w14:paraId="63A0ABFE" w14:textId="375888A8" w:rsidR="00081B43" w:rsidRPr="000A2F86" w:rsidRDefault="00000000">
      <w:pPr>
        <w:rPr>
          <w:sz w:val="14"/>
          <w:szCs w:val="14"/>
        </w:rPr>
      </w:pPr>
      <w:r>
        <w:rPr>
          <w:color w:val="434343"/>
          <w:sz w:val="20"/>
          <w:szCs w:val="20"/>
        </w:rPr>
        <w:t xml:space="preserve">Attribution: Original activity from “Use of ICT in support of language teaching and learning (ICT-REV)”, European Centre for Modern Languages of the Council of Europe. </w:t>
      </w:r>
      <w:hyperlink r:id="rId11">
        <w:r w:rsidR="00081B43">
          <w:rPr>
            <w:color w:val="1155CC"/>
            <w:sz w:val="20"/>
            <w:szCs w:val="20"/>
            <w:u w:val="single"/>
          </w:rPr>
          <w:t>www.ecml.at/ictrev</w:t>
        </w:r>
      </w:hyperlink>
      <w:r>
        <w:rPr>
          <w:color w:val="434343"/>
          <w:sz w:val="20"/>
          <w:szCs w:val="20"/>
        </w:rPr>
        <w:t xml:space="preserve"> </w:t>
      </w:r>
    </w:p>
    <w:sectPr w:rsidR="00081B43" w:rsidRPr="000A2F86">
      <w:headerReference w:type="default" r:id="rId12"/>
      <w:footerReference w:type="default" r:id="rId13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B8FE9" w14:textId="77777777" w:rsidR="000A6D6E" w:rsidRDefault="000A6D6E">
      <w:pPr>
        <w:spacing w:line="240" w:lineRule="auto"/>
      </w:pPr>
      <w:r>
        <w:separator/>
      </w:r>
    </w:p>
  </w:endnote>
  <w:endnote w:type="continuationSeparator" w:id="0">
    <w:p w14:paraId="6E971478" w14:textId="77777777" w:rsidR="000A6D6E" w:rsidRDefault="000A6D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66F6C" w14:textId="77777777" w:rsidR="00081B43" w:rsidRDefault="00081B43">
    <w:pPr>
      <w:tabs>
        <w:tab w:val="center" w:pos="4680"/>
        <w:tab w:val="right" w:pos="9360"/>
      </w:tabs>
      <w:rPr>
        <w:sz w:val="24"/>
        <w:szCs w:val="24"/>
      </w:rPr>
    </w:pPr>
  </w:p>
  <w:p w14:paraId="5B4D2F57" w14:textId="77777777" w:rsidR="00081B43" w:rsidRDefault="00000000">
    <w:pPr>
      <w:tabs>
        <w:tab w:val="center" w:pos="4680"/>
        <w:tab w:val="right" w:pos="9360"/>
      </w:tabs>
      <w:spacing w:line="240" w:lineRule="auto"/>
      <w:ind w:left="568" w:hanging="284"/>
      <w:jc w:val="right"/>
    </w:pPr>
    <w:r>
      <w:rPr>
        <w:rFonts w:ascii="Calibri" w:eastAsia="Calibri" w:hAnsi="Calibri" w:cs="Calibri"/>
        <w:noProof/>
      </w:rPr>
      <w:drawing>
        <wp:inline distT="114300" distB="114300" distL="114300" distR="114300" wp14:anchorId="45081F73" wp14:editId="63AB59E3">
          <wp:extent cx="2632702" cy="686046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2702" cy="6860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697DE" w14:textId="77777777" w:rsidR="000A6D6E" w:rsidRDefault="000A6D6E">
      <w:pPr>
        <w:spacing w:line="240" w:lineRule="auto"/>
      </w:pPr>
      <w:r>
        <w:separator/>
      </w:r>
    </w:p>
  </w:footnote>
  <w:footnote w:type="continuationSeparator" w:id="0">
    <w:p w14:paraId="747050EF" w14:textId="77777777" w:rsidR="000A6D6E" w:rsidRDefault="000A6D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BD637" w14:textId="77777777" w:rsidR="00081B43" w:rsidRDefault="00081B43"/>
  <w:tbl>
    <w:tblPr>
      <w:tblStyle w:val="a3"/>
      <w:tblpPr w:leftFromText="180" w:rightFromText="180" w:topFromText="180" w:bottomFromText="180" w:vertAnchor="text" w:tblpX="15"/>
      <w:tblW w:w="900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4500"/>
      <w:gridCol w:w="4500"/>
    </w:tblGrid>
    <w:tr w:rsidR="00081B43" w14:paraId="28DABD74" w14:textId="77777777">
      <w:tc>
        <w:tcPr>
          <w:tcW w:w="4500" w:type="dxa"/>
          <w:tcBorders>
            <w:right w:val="single" w:sz="8" w:space="0" w:color="FFFFFF"/>
          </w:tcBorders>
        </w:tcPr>
        <w:p w14:paraId="0775C903" w14:textId="77777777" w:rsidR="00081B43" w:rsidRDefault="00000000">
          <w:pPr>
            <w:widowControl w:val="0"/>
            <w:spacing w:line="240" w:lineRule="auto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2550D6EC" wp14:editId="2951DFEC">
                <wp:simplePos x="0" y="0"/>
                <wp:positionH relativeFrom="column">
                  <wp:posOffset>171450</wp:posOffset>
                </wp:positionH>
                <wp:positionV relativeFrom="paragraph">
                  <wp:posOffset>0</wp:posOffset>
                </wp:positionV>
                <wp:extent cx="2348865" cy="654050"/>
                <wp:effectExtent l="0" t="0" r="0" b="0"/>
                <wp:wrapTopAndBottom distT="0" distB="0"/>
                <wp:docPr id="1" name="image2.png" descr="logo_ict-rev-onlin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logo_ict-rev-onlin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8865" cy="654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0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</w:tcPr>
        <w:p w14:paraId="4CAD2113" w14:textId="77777777" w:rsidR="00081B43" w:rsidRDefault="00000000">
          <w:pPr>
            <w:pStyle w:val="Heading1"/>
            <w:keepNext w:val="0"/>
            <w:keepLines w:val="0"/>
            <w:spacing w:before="120" w:after="0" w:line="240" w:lineRule="auto"/>
            <w:ind w:left="-108"/>
          </w:pPr>
          <w:bookmarkStart w:id="0" w:name="_62h2si4v4clk" w:colFirst="0" w:colLast="0"/>
          <w:bookmarkEnd w:id="0"/>
          <w:r>
            <w:rPr>
              <w:rFonts w:ascii="Calibri" w:eastAsia="Calibri" w:hAnsi="Calibri" w:cs="Calibri"/>
              <w:b/>
              <w:sz w:val="32"/>
              <w:szCs w:val="32"/>
            </w:rPr>
            <w:t>Use of ICT in support of language teaching and learning</w:t>
          </w:r>
        </w:p>
      </w:tc>
    </w:tr>
  </w:tbl>
  <w:p w14:paraId="6AA2E607" w14:textId="77777777" w:rsidR="00081B43" w:rsidRDefault="00081B4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20669"/>
    <w:multiLevelType w:val="multilevel"/>
    <w:tmpl w:val="2EBE9C0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A77777"/>
    <w:multiLevelType w:val="multilevel"/>
    <w:tmpl w:val="D5CC6FE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2611E4C"/>
    <w:multiLevelType w:val="multilevel"/>
    <w:tmpl w:val="F4BA366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DF67E70"/>
    <w:multiLevelType w:val="multilevel"/>
    <w:tmpl w:val="D428BEA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2E12503"/>
    <w:multiLevelType w:val="hybridMultilevel"/>
    <w:tmpl w:val="FF028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D2A23"/>
    <w:multiLevelType w:val="multilevel"/>
    <w:tmpl w:val="955A25A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2B9527C"/>
    <w:multiLevelType w:val="multilevel"/>
    <w:tmpl w:val="659EF1F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3C449AD"/>
    <w:multiLevelType w:val="multilevel"/>
    <w:tmpl w:val="8BE0A24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6461FFB"/>
    <w:multiLevelType w:val="multilevel"/>
    <w:tmpl w:val="44B2BD7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FF709EA"/>
    <w:multiLevelType w:val="multilevel"/>
    <w:tmpl w:val="F7E80D1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 w16cid:durableId="753549860">
    <w:abstractNumId w:val="9"/>
  </w:num>
  <w:num w:numId="2" w16cid:durableId="2075547791">
    <w:abstractNumId w:val="7"/>
  </w:num>
  <w:num w:numId="3" w16cid:durableId="994650461">
    <w:abstractNumId w:val="5"/>
  </w:num>
  <w:num w:numId="4" w16cid:durableId="1538080584">
    <w:abstractNumId w:val="8"/>
  </w:num>
  <w:num w:numId="5" w16cid:durableId="681778895">
    <w:abstractNumId w:val="6"/>
  </w:num>
  <w:num w:numId="6" w16cid:durableId="1816754645">
    <w:abstractNumId w:val="2"/>
  </w:num>
  <w:num w:numId="7" w16cid:durableId="1385252916">
    <w:abstractNumId w:val="1"/>
  </w:num>
  <w:num w:numId="8" w16cid:durableId="108739455">
    <w:abstractNumId w:val="3"/>
  </w:num>
  <w:num w:numId="9" w16cid:durableId="1236554263">
    <w:abstractNumId w:val="0"/>
  </w:num>
  <w:num w:numId="10" w16cid:durableId="4830128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B43"/>
    <w:rsid w:val="00081B43"/>
    <w:rsid w:val="00087B40"/>
    <w:rsid w:val="000A2F86"/>
    <w:rsid w:val="000A6D6E"/>
    <w:rsid w:val="001D01F1"/>
    <w:rsid w:val="002A4A29"/>
    <w:rsid w:val="00373587"/>
    <w:rsid w:val="008C3657"/>
    <w:rsid w:val="00CA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58CF12"/>
  <w15:docId w15:val="{B0284ABD-330B-467D-B260-A1E3AD10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3735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58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73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genially.com/6708f786f2078b2a7e49805a/interactive-content-halloween-escap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view.genially.com/6708f786f2078b2a7e49805a/interactive-content-halloween-escap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cml.at/ictrev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-sa/4.0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Dougas Chavarria, Aris (aris.dougas-chavarria@uni-graz.at)</dc:creator>
  <cp:lastModifiedBy>dougasch</cp:lastModifiedBy>
  <cp:revision>4</cp:revision>
  <dcterms:created xsi:type="dcterms:W3CDTF">2024-11-15T17:03:00Z</dcterms:created>
  <dcterms:modified xsi:type="dcterms:W3CDTF">2025-03-06T09:05:00Z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c46bb8da3fca40dc50447981254573af89adea7fad954d52dac591a7aed18d3b</vt:lpwstr>
  </property>
</Properties>
</file>